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2D9" w:rsidRDefault="00FA41D7" w:rsidP="00FA41D7">
      <w:pPr>
        <w:tabs>
          <w:tab w:val="left" w:pos="709"/>
        </w:tabs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D277E">
        <w:rPr>
          <w:noProof/>
          <w:lang w:eastAsia="en-GB"/>
        </w:rPr>
        <w:drawing>
          <wp:inline distT="0" distB="0" distL="0" distR="0" wp14:anchorId="7F068D10" wp14:editId="395E8DEF">
            <wp:extent cx="1977081" cy="618262"/>
            <wp:effectExtent l="0" t="0" r="4445" b="0"/>
            <wp:docPr id="3" name="Picture 3" descr="Derbyshire CC Logo_no stra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rbyshire CC Logo_no strapli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862" cy="62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B13" w:rsidRPr="00201B13" w:rsidRDefault="00201B13" w:rsidP="00FD52FF">
      <w:pPr>
        <w:tabs>
          <w:tab w:val="left" w:pos="709"/>
        </w:tabs>
        <w:jc w:val="center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>INSTRUMENT OF GOVERNMENT – COMMUNITY SCHOOL</w:t>
      </w:r>
    </w:p>
    <w:p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</w:p>
    <w:p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 xml:space="preserve">The name of the school is </w:t>
      </w:r>
      <w:r w:rsidR="003D5678">
        <w:rPr>
          <w:rFonts w:ascii="Arial" w:hAnsi="Arial" w:cs="Arial"/>
          <w:sz w:val="24"/>
          <w:szCs w:val="24"/>
        </w:rPr>
        <w:t xml:space="preserve">South Normanton </w:t>
      </w:r>
      <w:r w:rsidR="00B66E9B">
        <w:rPr>
          <w:rFonts w:ascii="Arial" w:hAnsi="Arial" w:cs="Arial"/>
          <w:sz w:val="24"/>
          <w:szCs w:val="24"/>
        </w:rPr>
        <w:t>Nursery</w:t>
      </w:r>
      <w:r w:rsidRPr="00201B13">
        <w:rPr>
          <w:rFonts w:ascii="Arial" w:hAnsi="Arial" w:cs="Arial"/>
          <w:sz w:val="24"/>
          <w:szCs w:val="24"/>
        </w:rPr>
        <w:t xml:space="preserve"> School.</w:t>
      </w:r>
    </w:p>
    <w:p w:rsidR="00201B13" w:rsidRPr="00201B13" w:rsidRDefault="00201B13" w:rsidP="00FD52FF">
      <w:pPr>
        <w:tabs>
          <w:tab w:val="left" w:pos="70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  <w:t>T</w:t>
      </w:r>
      <w:r w:rsidRPr="00201B13">
        <w:rPr>
          <w:rFonts w:ascii="Arial" w:hAnsi="Arial" w:cs="Arial"/>
          <w:sz w:val="24"/>
          <w:szCs w:val="24"/>
        </w:rPr>
        <w:t>he school is a Community school.</w:t>
      </w:r>
    </w:p>
    <w:p w:rsidR="00201B13" w:rsidRPr="00201B13" w:rsidRDefault="00201B13" w:rsidP="00B66E9B">
      <w:pPr>
        <w:tabs>
          <w:tab w:val="left" w:pos="709"/>
        </w:tabs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 xml:space="preserve">The name of the governing body is "The governing body of </w:t>
      </w:r>
      <w:r w:rsidR="00B66E9B">
        <w:rPr>
          <w:rFonts w:ascii="Arial" w:hAnsi="Arial" w:cs="Arial"/>
          <w:sz w:val="24"/>
          <w:szCs w:val="24"/>
        </w:rPr>
        <w:t>South Normanton Nursery</w:t>
      </w:r>
      <w:r w:rsidRPr="00201B13">
        <w:rPr>
          <w:rFonts w:ascii="Arial" w:hAnsi="Arial" w:cs="Arial"/>
          <w:sz w:val="24"/>
          <w:szCs w:val="24"/>
        </w:rPr>
        <w:t xml:space="preserve"> School”.</w:t>
      </w:r>
    </w:p>
    <w:p w:rsidR="00201B13" w:rsidRPr="00201B13" w:rsidRDefault="00201B13" w:rsidP="00FD52FF">
      <w:pPr>
        <w:tabs>
          <w:tab w:val="left" w:pos="70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  <w:t>T</w:t>
      </w:r>
      <w:r w:rsidRPr="00201B13">
        <w:rPr>
          <w:rFonts w:ascii="Arial" w:hAnsi="Arial" w:cs="Arial"/>
          <w:sz w:val="24"/>
          <w:szCs w:val="24"/>
        </w:rPr>
        <w:t>he governing body shall consist of:-</w:t>
      </w:r>
    </w:p>
    <w:p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 xml:space="preserve">a. </w:t>
      </w:r>
      <w:r w:rsidRPr="00201B13">
        <w:rPr>
          <w:rFonts w:ascii="Arial" w:hAnsi="Arial" w:cs="Arial"/>
          <w:sz w:val="24"/>
          <w:szCs w:val="24"/>
        </w:rPr>
        <w:tab/>
      </w:r>
      <w:r w:rsidR="00FA41D7">
        <w:rPr>
          <w:rFonts w:ascii="Arial" w:hAnsi="Arial" w:cs="Arial"/>
          <w:sz w:val="24"/>
          <w:szCs w:val="24"/>
        </w:rPr>
        <w:t>3</w:t>
      </w:r>
      <w:r w:rsidRPr="00201B13">
        <w:rPr>
          <w:rFonts w:ascii="Arial" w:hAnsi="Arial" w:cs="Arial"/>
          <w:sz w:val="24"/>
          <w:szCs w:val="24"/>
        </w:rPr>
        <w:t xml:space="preserve"> parent governors.</w:t>
      </w:r>
    </w:p>
    <w:p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 xml:space="preserve">b. </w:t>
      </w:r>
      <w:r w:rsidRPr="00201B13">
        <w:rPr>
          <w:rFonts w:ascii="Arial" w:hAnsi="Arial" w:cs="Arial"/>
          <w:sz w:val="24"/>
          <w:szCs w:val="24"/>
        </w:rPr>
        <w:tab/>
        <w:t>1 LA governor.</w:t>
      </w:r>
    </w:p>
    <w:p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 xml:space="preserve">c. </w:t>
      </w:r>
      <w:r w:rsidRPr="00201B13">
        <w:rPr>
          <w:rFonts w:ascii="Arial" w:hAnsi="Arial" w:cs="Arial"/>
          <w:sz w:val="24"/>
          <w:szCs w:val="24"/>
        </w:rPr>
        <w:tab/>
        <w:t>1 staff governor.</w:t>
      </w:r>
    </w:p>
    <w:p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 xml:space="preserve">d. </w:t>
      </w:r>
      <w:r w:rsidRPr="00201B13">
        <w:rPr>
          <w:rFonts w:ascii="Arial" w:hAnsi="Arial" w:cs="Arial"/>
          <w:sz w:val="24"/>
          <w:szCs w:val="24"/>
        </w:rPr>
        <w:tab/>
        <w:t>1 Headteacher.</w:t>
      </w:r>
    </w:p>
    <w:p w:rsidR="00201B13" w:rsidRPr="00201B13" w:rsidRDefault="00201B13" w:rsidP="00201B13">
      <w:pPr>
        <w:ind w:firstLine="720"/>
        <w:rPr>
          <w:rFonts w:ascii="Arial" w:hAnsi="Arial" w:cs="Arial"/>
          <w:sz w:val="24"/>
          <w:szCs w:val="24"/>
        </w:rPr>
      </w:pPr>
      <w:r w:rsidRPr="00201B13">
        <w:rPr>
          <w:rFonts w:ascii="Arial" w:hAnsi="Arial" w:cs="Arial"/>
          <w:sz w:val="24"/>
          <w:szCs w:val="24"/>
        </w:rPr>
        <w:t>e.</w:t>
      </w:r>
      <w:r w:rsidRPr="00201B13">
        <w:rPr>
          <w:rFonts w:ascii="Arial" w:hAnsi="Arial" w:cs="Arial"/>
          <w:sz w:val="24"/>
          <w:szCs w:val="24"/>
        </w:rPr>
        <w:tab/>
      </w:r>
      <w:r w:rsidR="00FA41D7">
        <w:rPr>
          <w:rFonts w:ascii="Arial" w:hAnsi="Arial" w:cs="Arial"/>
          <w:sz w:val="24"/>
          <w:szCs w:val="24"/>
        </w:rPr>
        <w:t>3</w:t>
      </w:r>
      <w:r w:rsidR="00B66E9B">
        <w:rPr>
          <w:rFonts w:ascii="Arial" w:hAnsi="Arial" w:cs="Arial"/>
          <w:sz w:val="24"/>
          <w:szCs w:val="24"/>
        </w:rPr>
        <w:t xml:space="preserve"> </w:t>
      </w:r>
      <w:r w:rsidRPr="00201B13">
        <w:rPr>
          <w:rFonts w:ascii="Arial" w:hAnsi="Arial" w:cs="Arial"/>
          <w:sz w:val="24"/>
          <w:szCs w:val="24"/>
        </w:rPr>
        <w:t>co-opted governors</w:t>
      </w:r>
    </w:p>
    <w:p w:rsidR="00201B13" w:rsidRPr="00201B13" w:rsidRDefault="00201B13" w:rsidP="00FD52FF">
      <w:pPr>
        <w:tabs>
          <w:tab w:val="left" w:pos="28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 xml:space="preserve">Total number of governors is </w:t>
      </w:r>
      <w:r w:rsidR="00FA41D7">
        <w:rPr>
          <w:rFonts w:ascii="Arial" w:hAnsi="Arial" w:cs="Arial"/>
          <w:sz w:val="24"/>
          <w:szCs w:val="24"/>
        </w:rPr>
        <w:t>9</w:t>
      </w:r>
      <w:r w:rsidRPr="00201B13">
        <w:rPr>
          <w:rFonts w:ascii="Arial" w:hAnsi="Arial" w:cs="Arial"/>
          <w:sz w:val="24"/>
          <w:szCs w:val="24"/>
        </w:rPr>
        <w:t xml:space="preserve">. </w:t>
      </w:r>
    </w:p>
    <w:p w:rsidR="00201B13" w:rsidRPr="00201B13" w:rsidRDefault="00201B13" w:rsidP="00201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The term of office of all governors is 4 years.</w:t>
      </w:r>
    </w:p>
    <w:p w:rsidR="00201B13" w:rsidRPr="00201B13" w:rsidRDefault="00201B13" w:rsidP="00201B13">
      <w:pPr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This Instrument of Government comes into effect on</w:t>
      </w:r>
      <w:r w:rsidR="00D270D0">
        <w:rPr>
          <w:rFonts w:ascii="Arial" w:hAnsi="Arial" w:cs="Arial"/>
          <w:sz w:val="24"/>
          <w:szCs w:val="24"/>
        </w:rPr>
        <w:t xml:space="preserve"> </w:t>
      </w:r>
      <w:r w:rsidR="00B66E9B">
        <w:rPr>
          <w:rFonts w:ascii="Arial" w:hAnsi="Arial" w:cs="Arial"/>
          <w:sz w:val="24"/>
          <w:szCs w:val="24"/>
        </w:rPr>
        <w:t>the day of making</w:t>
      </w:r>
      <w:r w:rsidR="002330E0">
        <w:rPr>
          <w:rFonts w:ascii="Arial" w:hAnsi="Arial" w:cs="Arial"/>
          <w:sz w:val="24"/>
          <w:szCs w:val="24"/>
        </w:rPr>
        <w:t xml:space="preserve">, </w:t>
      </w:r>
      <w:r w:rsidRPr="00201B13">
        <w:rPr>
          <w:rFonts w:ascii="Arial" w:hAnsi="Arial" w:cs="Arial"/>
          <w:sz w:val="24"/>
          <w:szCs w:val="24"/>
        </w:rPr>
        <w:t xml:space="preserve">replacing the Instrument of Government made on </w:t>
      </w:r>
      <w:r w:rsidR="00FA41D7">
        <w:rPr>
          <w:rFonts w:ascii="Arial" w:hAnsi="Arial" w:cs="Arial"/>
          <w:sz w:val="24"/>
          <w:szCs w:val="24"/>
        </w:rPr>
        <w:t>12 January 2015</w:t>
      </w:r>
      <w:r w:rsidRPr="00201B13">
        <w:rPr>
          <w:rFonts w:ascii="Arial" w:hAnsi="Arial" w:cs="Arial"/>
          <w:sz w:val="24"/>
          <w:szCs w:val="24"/>
        </w:rPr>
        <w:t>.</w:t>
      </w:r>
    </w:p>
    <w:p w:rsidR="00201B13" w:rsidRPr="00201B13" w:rsidRDefault="00201B13" w:rsidP="00201B13">
      <w:pPr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  <w:t>T</w:t>
      </w:r>
      <w:r w:rsidRPr="00201B13">
        <w:rPr>
          <w:rFonts w:ascii="Arial" w:hAnsi="Arial" w:cs="Arial"/>
          <w:sz w:val="24"/>
          <w:szCs w:val="24"/>
        </w:rPr>
        <w:t xml:space="preserve">his Instrument was made by order of Derbyshire Local Authority on </w:t>
      </w:r>
      <w:r w:rsidR="00FA41D7">
        <w:rPr>
          <w:rFonts w:ascii="Arial" w:hAnsi="Arial" w:cs="Arial"/>
          <w:sz w:val="24"/>
          <w:szCs w:val="24"/>
        </w:rPr>
        <w:t>11 March 2020</w:t>
      </w:r>
      <w:r w:rsidRPr="00201B13">
        <w:rPr>
          <w:rFonts w:ascii="Arial" w:hAnsi="Arial" w:cs="Arial"/>
          <w:sz w:val="24"/>
          <w:szCs w:val="24"/>
        </w:rPr>
        <w:t>.</w:t>
      </w:r>
    </w:p>
    <w:p w:rsidR="008A0E31" w:rsidRPr="00201B13" w:rsidRDefault="00201B13" w:rsidP="00201B13">
      <w:pPr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201B13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)</w:t>
      </w:r>
      <w:r w:rsidR="00FD52FF">
        <w:rPr>
          <w:rFonts w:ascii="Arial" w:hAnsi="Arial" w:cs="Arial"/>
          <w:sz w:val="24"/>
          <w:szCs w:val="24"/>
        </w:rPr>
        <w:tab/>
      </w:r>
      <w:r w:rsidRPr="00201B13">
        <w:rPr>
          <w:rFonts w:ascii="Arial" w:hAnsi="Arial" w:cs="Arial"/>
          <w:sz w:val="24"/>
          <w:szCs w:val="24"/>
        </w:rPr>
        <w:t>A copy of the Instrument of Government must be supplied to every member of the governing body (and the Headteacher if not a governor).</w:t>
      </w:r>
    </w:p>
    <w:sectPr w:rsidR="008A0E31" w:rsidRPr="00201B13" w:rsidSect="00201B13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13"/>
    <w:rsid w:val="00147BB8"/>
    <w:rsid w:val="00184A37"/>
    <w:rsid w:val="00201B13"/>
    <w:rsid w:val="002330E0"/>
    <w:rsid w:val="003D5678"/>
    <w:rsid w:val="006909C5"/>
    <w:rsid w:val="006B4D58"/>
    <w:rsid w:val="008A0E31"/>
    <w:rsid w:val="00962263"/>
    <w:rsid w:val="00AC72D9"/>
    <w:rsid w:val="00B6375A"/>
    <w:rsid w:val="00B66E9B"/>
    <w:rsid w:val="00D270D0"/>
    <w:rsid w:val="00FA41D7"/>
    <w:rsid w:val="00FD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F3F0F6-A8AF-40F4-A180-3CC4795A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2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Foyster</dc:creator>
  <cp:lastModifiedBy>Houston, M</cp:lastModifiedBy>
  <cp:revision>2</cp:revision>
  <dcterms:created xsi:type="dcterms:W3CDTF">2020-03-11T13:27:00Z</dcterms:created>
  <dcterms:modified xsi:type="dcterms:W3CDTF">2020-03-11T13:27:00Z</dcterms:modified>
</cp:coreProperties>
</file>